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D8345F">
              <w:rPr>
                <w:noProof/>
              </w:rPr>
              <w:t>September 24,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851A94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92"/>
        <w:gridCol w:w="1394"/>
        <w:gridCol w:w="2093"/>
        <w:gridCol w:w="1313"/>
        <w:gridCol w:w="1326"/>
        <w:gridCol w:w="1298"/>
        <w:gridCol w:w="1364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743E5" w:rsidP="008A3C48">
            <w:pPr>
              <w:pStyle w:val="Centered"/>
            </w:pPr>
            <w:r>
              <w:t>09/01</w:t>
            </w:r>
            <w:r w:rsidR="00BF2F70">
              <w:t>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743E5" w:rsidP="00882A23">
            <w:pPr>
              <w:jc w:val="center"/>
            </w:pPr>
            <w:r>
              <w:rPr>
                <w:highlight w:val="yellow"/>
              </w:rPr>
              <w:t xml:space="preserve">07/23/12 </w:t>
            </w:r>
            <w:r w:rsidR="00882A23" w:rsidRPr="00882A23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  <w:r w:rsidR="00A85C87">
              <w:t>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85C87" w:rsidP="00A85C8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743E5" w:rsidP="00A85C87">
            <w:pPr>
              <w:jc w:val="center"/>
            </w:pPr>
            <w:r>
              <w:rPr>
                <w:highlight w:val="yellow"/>
              </w:rPr>
              <w:t xml:space="preserve">08/28/12 </w:t>
            </w:r>
            <w:r w:rsidR="00A85C87" w:rsidRPr="00A85C87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85C87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8345F" w:rsidP="00D8345F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8345F" w:rsidP="00D8345F">
            <w:pPr>
              <w:jc w:val="center"/>
            </w:pPr>
            <w:r w:rsidRPr="00D8345F">
              <w:rPr>
                <w:highlight w:val="yellow"/>
              </w:rPr>
              <w:t>09/21/2012 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D8345F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D8345F">
            <w:pPr>
              <w:pStyle w:val="Amount"/>
            </w:pPr>
            <w:r>
              <w:t>$</w:t>
            </w:r>
            <w:r w:rsidR="00D8345F">
              <w:t>1987</w:t>
            </w:r>
            <w:r w:rsidR="00882A23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D8345F">
            <w:pPr>
              <w:pStyle w:val="Amount"/>
            </w:pPr>
            <w:r>
              <w:t>$</w:t>
            </w:r>
            <w:r w:rsidR="00D8345F">
              <w:t>1987</w:t>
            </w:r>
            <w:bookmarkStart w:id="0" w:name="_GoBack"/>
            <w:bookmarkEnd w:id="0"/>
            <w:r w:rsidR="00882A23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94" w:rsidRDefault="00851A94">
      <w:r>
        <w:separator/>
      </w:r>
    </w:p>
  </w:endnote>
  <w:endnote w:type="continuationSeparator" w:id="0">
    <w:p w:rsidR="00851A94" w:rsidRDefault="0085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94" w:rsidRDefault="00851A94">
      <w:r>
        <w:separator/>
      </w:r>
    </w:p>
  </w:footnote>
  <w:footnote w:type="continuationSeparator" w:id="0">
    <w:p w:rsidR="00851A94" w:rsidRDefault="00851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43E5"/>
    <w:rsid w:val="00076639"/>
    <w:rsid w:val="000A72A8"/>
    <w:rsid w:val="000B0783"/>
    <w:rsid w:val="000B6824"/>
    <w:rsid w:val="000C1ABB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51A94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90D5C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85C87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2798"/>
    <w:rsid w:val="00BD0D4F"/>
    <w:rsid w:val="00BD73A8"/>
    <w:rsid w:val="00BD7A44"/>
    <w:rsid w:val="00BF2F7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8345F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1E3EE-E079-41EA-8841-6C28C7B0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2012-09-24T14:48:00Z</dcterms:created>
  <dcterms:modified xsi:type="dcterms:W3CDTF">2012-09-24T14:48:00Z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