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Pr>
          <w:rFonts w:ascii="Verdana" w:hAnsi="Verdana" w:cs="Arial"/>
          <w:color w:val="222222"/>
          <w:sz w:val="20"/>
          <w:szCs w:val="20"/>
        </w:rPr>
        <w:t> Enter the Serial Number:  </w:t>
      </w:r>
      <w:r w:rsidR="00D72B17">
        <w:rPr>
          <w:rFonts w:ascii="Verdana" w:hAnsi="Verdana" w:cs="Arial"/>
          <w:color w:val="222222"/>
          <w:sz w:val="20"/>
          <w:szCs w:val="20"/>
        </w:rPr>
        <w:t>955890684</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 –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D72B17">
        <w:rPr>
          <w:rFonts w:ascii="Verdana" w:hAnsi="Verdana" w:cs="Arial"/>
          <w:color w:val="222222"/>
          <w:sz w:val="20"/>
          <w:szCs w:val="20"/>
        </w:rPr>
        <w:t> Enter the Issue Date – 08</w:t>
      </w:r>
      <w:r>
        <w:rPr>
          <w:rFonts w:ascii="Verdana" w:hAnsi="Verdana" w:cs="Arial"/>
          <w:color w:val="222222"/>
          <w:sz w:val="20"/>
          <w:szCs w:val="20"/>
        </w:rPr>
        <w:t>/</w:t>
      </w:r>
      <w:r w:rsidR="00D72B17">
        <w:rPr>
          <w:rFonts w:ascii="Verdana" w:hAnsi="Verdana" w:cs="Arial"/>
          <w:color w:val="222222"/>
          <w:sz w:val="20"/>
          <w:szCs w:val="20"/>
        </w:rPr>
        <w:t>31</w:t>
      </w:r>
      <w:bookmarkStart w:id="0" w:name="_GoBack"/>
      <w:bookmarkEnd w:id="0"/>
      <w:r>
        <w:rPr>
          <w:rFonts w:ascii="Verdana" w:hAnsi="Verdana" w:cs="Arial"/>
          <w:color w:val="222222"/>
          <w:sz w:val="20"/>
          <w:szCs w:val="20"/>
        </w:rPr>
        <w:t>/2016</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76CD0"/>
    <w:rsid w:val="00246EC7"/>
    <w:rsid w:val="009A371F"/>
    <w:rsid w:val="00A13FA6"/>
    <w:rsid w:val="00C00A7B"/>
    <w:rsid w:val="00D155AD"/>
    <w:rsid w:val="00D72B17"/>
    <w:rsid w:val="00E363CF"/>
    <w:rsid w:val="00E67B1D"/>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2016-08-31T16:03:00Z</dcterms:created>
  <dcterms:modified xsi:type="dcterms:W3CDTF">2016-08-31T16:03:00Z</dcterms:modified>
</cp:coreProperties>
</file>