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85C44" w:rsidRPr="00685C44">
        <w:rPr>
          <w:rFonts w:ascii="Verdana" w:eastAsia="Times New Roman" w:hAnsi="Verdana" w:cs="Arial"/>
          <w:color w:val="222222"/>
          <w:sz w:val="20"/>
          <w:szCs w:val="20"/>
        </w:rPr>
        <w:t>944950973</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C84F24">
        <w:rPr>
          <w:rFonts w:ascii="Verdana" w:eastAsia="Times New Roman" w:hAnsi="Verdana" w:cs="Arial"/>
          <w:color w:val="222222"/>
          <w:sz w:val="20"/>
          <w:szCs w:val="20"/>
        </w:rPr>
        <w:t>June 30,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85C44"/>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40564-0CAE-4BBC-AEB1-5EFBCD40A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2014-07-10T17:18:00Z</dcterms:created>
  <dcterms:modified xsi:type="dcterms:W3CDTF">2014-07-10T17:18:00Z</dcterms:modified>
</cp:coreProperties>
</file>