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8F6792">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8F6792" w:rsidRPr="008F6792">
        <w:rPr>
          <w:rFonts w:ascii="Verdana" w:hAnsi="Verdana"/>
          <w:color w:val="222222"/>
          <w:sz w:val="20"/>
          <w:szCs w:val="20"/>
        </w:rPr>
        <w:t>595651839</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61F8C">
        <w:rPr>
          <w:rFonts w:ascii="Verdana" w:hAnsi="Verdana"/>
          <w:color w:val="222222"/>
          <w:sz w:val="20"/>
          <w:szCs w:val="20"/>
        </w:rPr>
        <w:t>12/27/2018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61F8C"/>
    <w:rsid w:val="00176CD0"/>
    <w:rsid w:val="00246EC7"/>
    <w:rsid w:val="0025740F"/>
    <w:rsid w:val="004171E6"/>
    <w:rsid w:val="0054111D"/>
    <w:rsid w:val="005B209B"/>
    <w:rsid w:val="006F58C8"/>
    <w:rsid w:val="008E4A0A"/>
    <w:rsid w:val="008F6792"/>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2018-12-27T21:29:00Z</dcterms:created>
  <dcterms:modified xsi:type="dcterms:W3CDTF">2018-12-27T21:29:00Z</dcterms:modified>
</cp:coreProperties>
</file>